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739.1999999999998" w:line="276" w:lineRule="auto"/>
        <w:ind w:left="0" w:right="0" w:firstLine="0"/>
        <w:jc w:val="center"/>
        <w:rPr>
          <w:rFonts w:ascii="Arial" w:cs="Arial" w:eastAsia="Arial" w:hAnsi="Arial"/>
          <w:b w:val="1"/>
          <w:i w:val="0"/>
          <w:smallCaps w:val="0"/>
          <w:strike w:val="0"/>
          <w:color w:val="000000"/>
          <w:sz w:val="93.98999786376953"/>
          <w:szCs w:val="93.98999786376953"/>
          <w:u w:val="none"/>
          <w:shd w:fill="auto" w:val="clear"/>
          <w:vertAlign w:val="baseline"/>
        </w:rPr>
      </w:pPr>
      <w:r w:rsidDel="00000000" w:rsidR="00000000" w:rsidRPr="00000000">
        <w:rPr>
          <w:rFonts w:ascii="Economica" w:cs="Economica" w:eastAsia="Economica" w:hAnsi="Economica"/>
          <w:b w:val="1"/>
          <w:sz w:val="72"/>
          <w:szCs w:val="72"/>
          <w:rtl w:val="0"/>
        </w:rPr>
        <w:t xml:space="preserve">The Final Voyage of SSV Dionysus</w:t>
      </w:r>
      <w:r w:rsidDel="00000000" w:rsidR="00000000" w:rsidRPr="00000000">
        <w:rPr>
          <w:rFonts w:ascii="Arial" w:cs="Arial" w:eastAsia="Arial" w:hAnsi="Arial"/>
          <w:b w:val="1"/>
          <w:i w:val="0"/>
          <w:smallCaps w:val="0"/>
          <w:strike w:val="0"/>
          <w:color w:val="000000"/>
          <w:sz w:val="93.98999786376953"/>
          <w:szCs w:val="93.98999786376953"/>
          <w:u w:val="none"/>
          <w:shd w:fill="auto" w:val="clear"/>
          <w:vertAlign w:val="baseline"/>
          <w:rtl w:val="0"/>
        </w:rPr>
        <w:t xml:space="preserve"> </w:t>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Economica" w:cs="Economica" w:eastAsia="Economica" w:hAnsi="Economica"/>
          <w:b w:val="1"/>
          <w:i w:val="1"/>
          <w:sz w:val="36"/>
          <w:szCs w:val="36"/>
        </w:rPr>
      </w:pPr>
      <w:r w:rsidDel="00000000" w:rsidR="00000000" w:rsidRPr="00000000">
        <w:rPr>
          <w:rFonts w:ascii="Economica" w:cs="Economica" w:eastAsia="Economica" w:hAnsi="Economica"/>
          <w:b w:val="1"/>
          <w:i w:val="1"/>
          <w:sz w:val="36"/>
          <w:szCs w:val="36"/>
          <w:rtl w:val="0"/>
        </w:rPr>
        <w:t xml:space="preserve">Fast-Paced Futuristic Space Sailing</w:t>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Economica" w:cs="Economica" w:eastAsia="Economica" w:hAnsi="Economica"/>
          <w:b w:val="1"/>
          <w:sz w:val="24"/>
          <w:szCs w:val="24"/>
        </w:rPr>
      </w:pPr>
      <w:r w:rsidDel="00000000" w:rsidR="00000000" w:rsidRPr="00000000">
        <w:rPr>
          <w:rtl w:val="0"/>
        </w:rPr>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Economica" w:cs="Economica" w:eastAsia="Economica" w:hAnsi="Economica"/>
          <w:b w:val="1"/>
          <w:sz w:val="24"/>
          <w:szCs w:val="24"/>
        </w:rPr>
      </w:pPr>
      <w:r w:rsidDel="00000000" w:rsidR="00000000" w:rsidRPr="00000000">
        <w:rPr>
          <w:rtl w:val="0"/>
        </w:rPr>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Economica" w:cs="Economica" w:eastAsia="Economica" w:hAnsi="Economica"/>
          <w:b w:val="1"/>
          <w:sz w:val="24"/>
          <w:szCs w:val="24"/>
        </w:rPr>
      </w:pPr>
      <w:r w:rsidDel="00000000" w:rsidR="00000000" w:rsidRPr="00000000">
        <w:rPr>
          <w:rtl w:val="0"/>
        </w:rPr>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Economica" w:cs="Economica" w:eastAsia="Economica" w:hAnsi="Economica"/>
          <w:b w:val="1"/>
          <w:sz w:val="24"/>
          <w:szCs w:val="24"/>
        </w:rPr>
      </w:pPr>
      <w:r w:rsidDel="00000000" w:rsidR="00000000" w:rsidRPr="00000000">
        <w:rPr>
          <w:rtl w:val="0"/>
        </w:rPr>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Economica" w:cs="Economica" w:eastAsia="Economica" w:hAnsi="Economica"/>
          <w:b w:val="1"/>
          <w:sz w:val="24"/>
          <w:szCs w:val="24"/>
        </w:rPr>
      </w:pPr>
      <w:r w:rsidDel="00000000" w:rsidR="00000000" w:rsidRPr="00000000">
        <w:rPr>
          <w:rtl w:val="0"/>
        </w:rPr>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Economica" w:cs="Economica" w:eastAsia="Economica" w:hAnsi="Economica"/>
          <w:b w:val="1"/>
          <w:sz w:val="24"/>
          <w:szCs w:val="24"/>
        </w:rPr>
      </w:pPr>
      <w:r w:rsidDel="00000000" w:rsidR="00000000" w:rsidRPr="00000000">
        <w:rPr>
          <w:rtl w:val="0"/>
        </w:rPr>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Economica" w:cs="Economica" w:eastAsia="Economica" w:hAnsi="Economica"/>
          <w:b w:val="1"/>
          <w:sz w:val="24"/>
          <w:szCs w:val="24"/>
        </w:rPr>
      </w:pPr>
      <w:r w:rsidDel="00000000" w:rsidR="00000000" w:rsidRPr="00000000">
        <w:rPr>
          <w:rtl w:val="0"/>
        </w:rPr>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Economica" w:cs="Economica" w:eastAsia="Economica" w:hAnsi="Economica"/>
          <w:b w:val="1"/>
          <w:sz w:val="24"/>
          <w:szCs w:val="24"/>
        </w:rPr>
      </w:pPr>
      <w:r w:rsidDel="00000000" w:rsidR="00000000" w:rsidRPr="00000000">
        <w:rPr>
          <w:rtl w:val="0"/>
        </w:rPr>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Economica" w:cs="Economica" w:eastAsia="Economica" w:hAnsi="Economica"/>
          <w:b w:val="1"/>
          <w:sz w:val="24"/>
          <w:szCs w:val="24"/>
        </w:rPr>
      </w:pPr>
      <w:r w:rsidDel="00000000" w:rsidR="00000000" w:rsidRPr="00000000">
        <w:rPr>
          <w:rtl w:val="0"/>
        </w:rPr>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1406.3999999999999" w:line="276" w:lineRule="auto"/>
        <w:ind w:left="1363.1999999999998" w:right="1377.6" w:firstLine="0"/>
        <w:jc w:val="center"/>
        <w:rPr>
          <w:rFonts w:ascii="Economica" w:cs="Economica" w:eastAsia="Economica" w:hAnsi="Economica"/>
          <w:b w:val="1"/>
          <w:sz w:val="60"/>
          <w:szCs w:val="60"/>
        </w:rPr>
      </w:pPr>
      <w:r w:rsidDel="00000000" w:rsidR="00000000" w:rsidRPr="00000000">
        <w:rPr>
          <w:rFonts w:ascii="Economica" w:cs="Economica" w:eastAsia="Economica" w:hAnsi="Economica"/>
          <w:b w:val="1"/>
          <w:sz w:val="60"/>
          <w:szCs w:val="60"/>
          <w:rtl w:val="0"/>
        </w:rPr>
        <w:t xml:space="preserve">Pleiades Project</w:t>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363.1999999999998" w:right="1377.6" w:firstLine="0"/>
        <w:jc w:val="center"/>
        <w:rPr>
          <w:rFonts w:ascii="Economica" w:cs="Economica" w:eastAsia="Economica" w:hAnsi="Economica"/>
          <w:b w:val="1"/>
        </w:rPr>
      </w:pPr>
      <w:r w:rsidDel="00000000" w:rsidR="00000000" w:rsidRPr="00000000">
        <w:rPr>
          <w:rFonts w:ascii="Economica" w:cs="Economica" w:eastAsia="Economica" w:hAnsi="Economica"/>
          <w:b w:val="1"/>
          <w:rtl w:val="0"/>
        </w:rPr>
        <w:t xml:space="preserve">Deandra Brown</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363.1999999999998" w:right="1377.6" w:firstLine="0"/>
        <w:jc w:val="center"/>
        <w:rPr>
          <w:rFonts w:ascii="Economica" w:cs="Economica" w:eastAsia="Economica" w:hAnsi="Economica"/>
          <w:b w:val="1"/>
        </w:rPr>
      </w:pPr>
      <w:r w:rsidDel="00000000" w:rsidR="00000000" w:rsidRPr="00000000">
        <w:rPr>
          <w:rFonts w:ascii="Economica" w:cs="Economica" w:eastAsia="Economica" w:hAnsi="Economica"/>
          <w:b w:val="1"/>
          <w:rtl w:val="0"/>
        </w:rPr>
        <w:t xml:space="preserve">Anusha Rao</w:t>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363.1999999999998" w:right="1377.6" w:firstLine="0"/>
        <w:jc w:val="center"/>
        <w:rPr>
          <w:rFonts w:ascii="Economica" w:cs="Economica" w:eastAsia="Economica" w:hAnsi="Economica"/>
          <w:b w:val="1"/>
        </w:rPr>
      </w:pPr>
      <w:r w:rsidDel="00000000" w:rsidR="00000000" w:rsidRPr="00000000">
        <w:rPr>
          <w:rFonts w:ascii="Economica" w:cs="Economica" w:eastAsia="Economica" w:hAnsi="Economica"/>
          <w:b w:val="1"/>
          <w:rtl w:val="0"/>
        </w:rPr>
        <w:t xml:space="preserve">Ayselah Smith</w:t>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363.1999999999998" w:right="1377.6" w:firstLine="0"/>
        <w:jc w:val="center"/>
        <w:rPr>
          <w:rFonts w:ascii="Economica" w:cs="Economica" w:eastAsia="Economica" w:hAnsi="Economica"/>
          <w:b w:val="1"/>
        </w:rPr>
      </w:pPr>
      <w:r w:rsidDel="00000000" w:rsidR="00000000" w:rsidRPr="00000000">
        <w:rPr>
          <w:rFonts w:ascii="Economica" w:cs="Economica" w:eastAsia="Economica" w:hAnsi="Economica"/>
          <w:b w:val="1"/>
          <w:rtl w:val="0"/>
        </w:rPr>
        <w:t xml:space="preserve">Logan Smith</w:t>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363.1999999999998" w:right="1377.6" w:firstLine="0"/>
        <w:jc w:val="center"/>
        <w:rPr>
          <w:rFonts w:ascii="Economica" w:cs="Economica" w:eastAsia="Economica" w:hAnsi="Economica"/>
          <w:b w:val="1"/>
        </w:rPr>
      </w:pPr>
      <w:r w:rsidDel="00000000" w:rsidR="00000000" w:rsidRPr="00000000">
        <w:rPr>
          <w:rFonts w:ascii="Economica" w:cs="Economica" w:eastAsia="Economica" w:hAnsi="Economica"/>
          <w:b w:val="1"/>
          <w:rtl w:val="0"/>
        </w:rPr>
        <w:t xml:space="preserve">Joey Tse</w:t>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363.1999999999998" w:right="1377.6" w:firstLine="0"/>
        <w:jc w:val="center"/>
        <w:rPr>
          <w:b w:val="1"/>
        </w:rPr>
      </w:pPr>
      <w:r w:rsidDel="00000000" w:rsidR="00000000" w:rsidRPr="00000000">
        <w:rPr>
          <w:rtl w:val="0"/>
        </w:rPr>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363.1999999999998" w:right="1377.6" w:firstLine="0"/>
        <w:jc w:val="center"/>
        <w:rPr>
          <w:b w:val="1"/>
        </w:rPr>
      </w:pPr>
      <w:r w:rsidDel="00000000" w:rsidR="00000000" w:rsidRPr="00000000">
        <w:rPr>
          <w:rtl w:val="0"/>
        </w:rPr>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363.1999999999998" w:right="1377.6" w:firstLine="0"/>
        <w:jc w:val="center"/>
        <w:rPr>
          <w:b w:val="1"/>
        </w:rPr>
      </w:pPr>
      <w:r w:rsidDel="00000000" w:rsidR="00000000" w:rsidRPr="00000000">
        <w:rPr>
          <w:rtl w:val="0"/>
        </w:rPr>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363.1999999999998" w:right="1377.6" w:firstLine="0"/>
        <w:jc w:val="center"/>
        <w:rPr>
          <w:b w:val="1"/>
        </w:rPr>
      </w:pPr>
      <w:r w:rsidDel="00000000" w:rsidR="00000000" w:rsidRPr="00000000">
        <w:rPr>
          <w:rtl w:val="0"/>
        </w:rPr>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363.1999999999998" w:right="1377.6" w:firstLine="0"/>
        <w:jc w:val="center"/>
        <w:rPr>
          <w:b w:val="1"/>
        </w:rPr>
      </w:pPr>
      <w:r w:rsidDel="00000000" w:rsidR="00000000" w:rsidRPr="00000000">
        <w:rPr>
          <w:rtl w:val="0"/>
        </w:rPr>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By signing below, you are agreeing to not disclose any information inside of this document to any third parties.</w:t>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363.1999999999998" w:right="1377.6" w:firstLine="0"/>
        <w:jc w:val="center"/>
        <w:rPr>
          <w:b w:val="1"/>
        </w:rPr>
      </w:pPr>
      <w:r w:rsidDel="00000000" w:rsidR="00000000" w:rsidRPr="00000000">
        <w:rPr>
          <w:rtl w:val="0"/>
        </w:rPr>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363.1999999999998" w:right="1377.6" w:firstLine="0"/>
        <w:jc w:val="center"/>
        <w:rPr>
          <w:b w:val="1"/>
        </w:rPr>
      </w:pPr>
      <w:r w:rsidDel="00000000" w:rsidR="00000000" w:rsidRPr="00000000">
        <w:rPr>
          <w:rtl w:val="0"/>
        </w:rPr>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363.1999999999998" w:right="1377.6" w:firstLine="0"/>
        <w:jc w:val="center"/>
        <w:rPr>
          <w:b w:val="1"/>
        </w:rPr>
      </w:pPr>
      <w:r w:rsidDel="00000000" w:rsidR="00000000" w:rsidRPr="00000000">
        <w:rPr>
          <w:rtl w:val="0"/>
        </w:rPr>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1.989999771118164"/>
          <w:szCs w:val="21.989999771118164"/>
          <w:u w:val="none"/>
          <w:shd w:fill="auto" w:val="clear"/>
          <w:vertAlign w:val="baseline"/>
        </w:rPr>
      </w:pPr>
      <w:r w:rsidDel="00000000" w:rsidR="00000000" w:rsidRPr="00000000">
        <w:rPr>
          <w:rFonts w:ascii="Arial" w:cs="Arial" w:eastAsia="Arial" w:hAnsi="Arial"/>
          <w:b w:val="0"/>
          <w:i w:val="0"/>
          <w:smallCaps w:val="0"/>
          <w:strike w:val="0"/>
          <w:color w:val="000000"/>
          <w:sz w:val="21.989999771118164"/>
          <w:szCs w:val="21.989999771118164"/>
          <w:u w:val="none"/>
          <w:shd w:fill="auto" w:val="clear"/>
          <w:vertAlign w:val="baseline"/>
          <w:rtl w:val="0"/>
        </w:rPr>
        <w:t xml:space="preserve">Confidential</w:t>
      </w:r>
      <w:r w:rsidDel="00000000" w:rsidR="00000000" w:rsidRPr="00000000">
        <w:rPr>
          <w:sz w:val="21.989999771118164"/>
          <w:szCs w:val="21.989999771118164"/>
          <w:rtl w:val="0"/>
        </w:rPr>
        <w:t xml:space="preserve"> </w:t>
      </w:r>
      <w:r w:rsidDel="00000000" w:rsidR="00000000" w:rsidRPr="00000000">
        <w:rPr>
          <w:rFonts w:ascii="Arial" w:cs="Arial" w:eastAsia="Arial" w:hAnsi="Arial"/>
          <w:b w:val="0"/>
          <w:i w:val="0"/>
          <w:smallCaps w:val="0"/>
          <w:strike w:val="0"/>
          <w:color w:val="000000"/>
          <w:sz w:val="21.989999771118164"/>
          <w:szCs w:val="21.989999771118164"/>
          <w:u w:val="none"/>
          <w:shd w:fill="auto" w:val="clear"/>
          <w:vertAlign w:val="baseline"/>
          <w:rtl w:val="0"/>
        </w:rPr>
        <w:t xml:space="preserve">Disclaimer: ___________________________________________________ </w:t>
      </w:r>
    </w:p>
    <w:p w:rsidR="00000000" w:rsidDel="00000000" w:rsidP="00000000" w:rsidRDefault="00000000" w:rsidRPr="00000000" w14:paraId="0000001C">
      <w:pPr>
        <w:widowControl w:val="0"/>
        <w:spacing w:before="321.59999999999997" w:lineRule="auto"/>
        <w:rPr>
          <w:b w:val="1"/>
          <w:color w:val="434343"/>
          <w:sz w:val="36"/>
          <w:szCs w:val="36"/>
        </w:rPr>
      </w:pPr>
      <w:r w:rsidDel="00000000" w:rsidR="00000000" w:rsidRPr="00000000">
        <w:rPr>
          <w:b w:val="1"/>
          <w:color w:val="434343"/>
          <w:sz w:val="36"/>
          <w:szCs w:val="36"/>
          <w:rtl w:val="0"/>
        </w:rPr>
        <w:t xml:space="preserve">Company Info</w:t>
      </w:r>
    </w:p>
    <w:p w:rsidR="00000000" w:rsidDel="00000000" w:rsidP="00000000" w:rsidRDefault="00000000" w:rsidRPr="00000000" w14:paraId="0000001D">
      <w:pPr>
        <w:widowControl w:val="0"/>
        <w:spacing w:before="200" w:lineRule="auto"/>
        <w:rPr>
          <w:b w:val="1"/>
          <w:color w:val="434343"/>
        </w:rPr>
      </w:pPr>
      <w:r w:rsidDel="00000000" w:rsidR="00000000" w:rsidRPr="00000000">
        <w:rPr>
          <w:b w:val="1"/>
          <w:color w:val="434343"/>
          <w:rtl w:val="0"/>
        </w:rPr>
        <w:t xml:space="preserve">Developer Contact Information:</w:t>
      </w:r>
    </w:p>
    <w:p w:rsidR="00000000" w:rsidDel="00000000" w:rsidP="00000000" w:rsidRDefault="00000000" w:rsidRPr="00000000" w14:paraId="0000001E">
      <w:pPr>
        <w:widowControl w:val="0"/>
        <w:spacing w:before="200" w:lineRule="auto"/>
        <w:rPr>
          <w:color w:val="434343"/>
        </w:rPr>
      </w:pPr>
      <w:r w:rsidDel="00000000" w:rsidR="00000000" w:rsidRPr="00000000">
        <w:rPr>
          <w:color w:val="434343"/>
          <w:rtl w:val="0"/>
        </w:rPr>
        <w:t xml:space="preserve">Deandra Brown -- Art Assets, UI Design -- dbnine6@ufl.edu</w:t>
      </w:r>
    </w:p>
    <w:p w:rsidR="00000000" w:rsidDel="00000000" w:rsidP="00000000" w:rsidRDefault="00000000" w:rsidRPr="00000000" w14:paraId="0000001F">
      <w:pPr>
        <w:widowControl w:val="0"/>
        <w:spacing w:before="0" w:lineRule="auto"/>
        <w:ind w:left="720" w:firstLine="0"/>
        <w:rPr>
          <w:color w:val="434343"/>
        </w:rPr>
      </w:pPr>
      <w:r w:rsidDel="00000000" w:rsidR="00000000" w:rsidRPr="00000000">
        <w:rPr>
          <w:color w:val="434343"/>
          <w:rtl w:val="0"/>
        </w:rPr>
        <w:t xml:space="preserve">Digital Arts and Sciences student at the University of Florida</w:t>
      </w:r>
    </w:p>
    <w:p w:rsidR="00000000" w:rsidDel="00000000" w:rsidP="00000000" w:rsidRDefault="00000000" w:rsidRPr="00000000" w14:paraId="00000020">
      <w:pPr>
        <w:widowControl w:val="0"/>
        <w:spacing w:before="0" w:lineRule="auto"/>
        <w:rPr>
          <w:color w:val="434343"/>
        </w:rPr>
      </w:pPr>
      <w:r w:rsidDel="00000000" w:rsidR="00000000" w:rsidRPr="00000000">
        <w:rPr>
          <w:color w:val="434343"/>
          <w:rtl w:val="0"/>
        </w:rPr>
        <w:t xml:space="preserve">Anusha Rao -- Art Assets, Art Concept -- anusha.rao@ufl.edu</w:t>
      </w:r>
    </w:p>
    <w:p w:rsidR="00000000" w:rsidDel="00000000" w:rsidP="00000000" w:rsidRDefault="00000000" w:rsidRPr="00000000" w14:paraId="00000021">
      <w:pPr>
        <w:widowControl w:val="0"/>
        <w:spacing w:before="0" w:lineRule="auto"/>
        <w:ind w:left="720" w:firstLine="0"/>
        <w:rPr>
          <w:color w:val="434343"/>
        </w:rPr>
      </w:pPr>
      <w:r w:rsidDel="00000000" w:rsidR="00000000" w:rsidRPr="00000000">
        <w:rPr>
          <w:color w:val="434343"/>
          <w:rtl w:val="0"/>
        </w:rPr>
        <w:t xml:space="preserve">Digital Arts &amp; Sciences major at University of Florida</w:t>
      </w:r>
    </w:p>
    <w:p w:rsidR="00000000" w:rsidDel="00000000" w:rsidP="00000000" w:rsidRDefault="00000000" w:rsidRPr="00000000" w14:paraId="00000022">
      <w:pPr>
        <w:widowControl w:val="0"/>
        <w:spacing w:before="0" w:lineRule="auto"/>
        <w:rPr>
          <w:color w:val="434343"/>
        </w:rPr>
      </w:pPr>
      <w:r w:rsidDel="00000000" w:rsidR="00000000" w:rsidRPr="00000000">
        <w:rPr>
          <w:color w:val="434343"/>
          <w:rtl w:val="0"/>
        </w:rPr>
        <w:t xml:space="preserve">Ayselah Smith -- Programming &amp; 3D Modelling -- ayselahsmith@ufl.edu</w:t>
      </w:r>
    </w:p>
    <w:p w:rsidR="00000000" w:rsidDel="00000000" w:rsidP="00000000" w:rsidRDefault="00000000" w:rsidRPr="00000000" w14:paraId="00000023">
      <w:pPr>
        <w:widowControl w:val="0"/>
        <w:spacing w:before="0" w:lineRule="auto"/>
        <w:ind w:left="720" w:firstLine="0"/>
        <w:rPr>
          <w:color w:val="434343"/>
        </w:rPr>
      </w:pPr>
      <w:r w:rsidDel="00000000" w:rsidR="00000000" w:rsidRPr="00000000">
        <w:rPr>
          <w:color w:val="434343"/>
          <w:rtl w:val="0"/>
        </w:rPr>
        <w:t xml:space="preserve">Student at University of Florida pursuing a degree in Digital Arts and Science. </w:t>
      </w:r>
    </w:p>
    <w:p w:rsidR="00000000" w:rsidDel="00000000" w:rsidP="00000000" w:rsidRDefault="00000000" w:rsidRPr="00000000" w14:paraId="00000024">
      <w:pPr>
        <w:widowControl w:val="0"/>
        <w:spacing w:before="0" w:lineRule="auto"/>
        <w:rPr>
          <w:color w:val="434343"/>
        </w:rPr>
      </w:pPr>
      <w:r w:rsidDel="00000000" w:rsidR="00000000" w:rsidRPr="00000000">
        <w:rPr>
          <w:color w:val="434343"/>
          <w:rtl w:val="0"/>
        </w:rPr>
        <w:t xml:space="preserve">Logan Smith -- Programming &amp; Game Direction -- </w:t>
      </w:r>
      <w:r w:rsidDel="00000000" w:rsidR="00000000" w:rsidRPr="00000000">
        <w:rPr>
          <w:color w:val="434343"/>
          <w:rtl w:val="0"/>
        </w:rPr>
        <w:t xml:space="preserve">loganda.smith@ufl.edu</w:t>
      </w:r>
    </w:p>
    <w:p w:rsidR="00000000" w:rsidDel="00000000" w:rsidP="00000000" w:rsidRDefault="00000000" w:rsidRPr="00000000" w14:paraId="00000025">
      <w:pPr>
        <w:widowControl w:val="0"/>
        <w:spacing w:before="0" w:lineRule="auto"/>
        <w:ind w:left="720" w:firstLine="0"/>
        <w:rPr>
          <w:color w:val="434343"/>
        </w:rPr>
      </w:pPr>
      <w:r w:rsidDel="00000000" w:rsidR="00000000" w:rsidRPr="00000000">
        <w:rPr>
          <w:color w:val="434343"/>
          <w:rtl w:val="0"/>
        </w:rPr>
        <w:t xml:space="preserve">UF Gator pursuing a Computer Science degree</w:t>
      </w:r>
    </w:p>
    <w:p w:rsidR="00000000" w:rsidDel="00000000" w:rsidP="00000000" w:rsidRDefault="00000000" w:rsidRPr="00000000" w14:paraId="00000026">
      <w:pPr>
        <w:widowControl w:val="0"/>
        <w:spacing w:before="0" w:lineRule="auto"/>
        <w:rPr>
          <w:color w:val="434343"/>
        </w:rPr>
      </w:pPr>
      <w:r w:rsidDel="00000000" w:rsidR="00000000" w:rsidRPr="00000000">
        <w:rPr>
          <w:color w:val="434343"/>
          <w:rtl w:val="0"/>
        </w:rPr>
        <w:t xml:space="preserve">Joey Tse -- Programming &amp; Level Design -- jtse1@ufl.edu</w:t>
      </w:r>
    </w:p>
    <w:p w:rsidR="00000000" w:rsidDel="00000000" w:rsidP="00000000" w:rsidRDefault="00000000" w:rsidRPr="00000000" w14:paraId="00000027">
      <w:pPr>
        <w:widowControl w:val="0"/>
        <w:ind w:left="720" w:firstLine="0"/>
        <w:rPr>
          <w:color w:val="434343"/>
        </w:rPr>
      </w:pPr>
      <w:r w:rsidDel="00000000" w:rsidR="00000000" w:rsidRPr="00000000">
        <w:rPr>
          <w:color w:val="434343"/>
          <w:rtl w:val="0"/>
        </w:rPr>
        <w:t xml:space="preserve">Student at University of Florida pursuing a degree in Digital Arts and Science. </w:t>
      </w:r>
    </w:p>
    <w:p w:rsidR="00000000" w:rsidDel="00000000" w:rsidP="00000000" w:rsidRDefault="00000000" w:rsidRPr="00000000" w14:paraId="00000028">
      <w:pPr>
        <w:widowControl w:val="0"/>
        <w:spacing w:before="0" w:lineRule="auto"/>
        <w:rPr>
          <w:color w:val="434343"/>
        </w:rPr>
      </w:pPr>
      <w:r w:rsidDel="00000000" w:rsidR="00000000" w:rsidRPr="00000000">
        <w:rPr>
          <w:rtl w:val="0"/>
        </w:rPr>
      </w:r>
    </w:p>
    <w:p w:rsidR="00000000" w:rsidDel="00000000" w:rsidP="00000000" w:rsidRDefault="00000000" w:rsidRPr="00000000" w14:paraId="00000029">
      <w:pPr>
        <w:widowControl w:val="0"/>
        <w:spacing w:before="0" w:lineRule="auto"/>
        <w:rPr>
          <w:color w:val="434343"/>
        </w:rPr>
      </w:pPr>
      <w:r w:rsidDel="00000000" w:rsidR="00000000" w:rsidRPr="00000000">
        <w:rPr>
          <w:rtl w:val="0"/>
        </w:rPr>
      </w:r>
    </w:p>
    <w:p w:rsidR="00000000" w:rsidDel="00000000" w:rsidP="00000000" w:rsidRDefault="00000000" w:rsidRPr="00000000" w14:paraId="0000002A">
      <w:pPr>
        <w:widowControl w:val="0"/>
        <w:spacing w:before="0" w:lineRule="auto"/>
        <w:rPr>
          <w:rFonts w:ascii="Arial" w:cs="Arial" w:eastAsia="Arial" w:hAnsi="Arial"/>
          <w:b w:val="1"/>
          <w:i w:val="0"/>
          <w:smallCaps w:val="0"/>
          <w:strike w:val="0"/>
          <w:color w:val="434343"/>
          <w:sz w:val="36"/>
          <w:szCs w:val="36"/>
          <w:u w:val="none"/>
          <w:shd w:fill="auto" w:val="clear"/>
          <w:vertAlign w:val="baseline"/>
        </w:rPr>
      </w:pPr>
      <w:r w:rsidDel="00000000" w:rsidR="00000000" w:rsidRPr="00000000">
        <w:rPr>
          <w:b w:val="1"/>
          <w:color w:val="434343"/>
          <w:sz w:val="36"/>
          <w:szCs w:val="36"/>
          <w:rtl w:val="0"/>
        </w:rPr>
        <w:t xml:space="preserve">Game Description</w:t>
      </w: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color w:val="434343"/>
        </w:rPr>
      </w:pPr>
      <w:r w:rsidDel="00000000" w:rsidR="00000000" w:rsidRPr="00000000">
        <w:rPr>
          <w:color w:val="434343"/>
          <w:rtl w:val="0"/>
        </w:rPr>
        <w:t xml:space="preserve">Genre: Sci-fi Action/Adventure</w: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color w:val="434343"/>
        </w:rPr>
      </w:pPr>
      <w:r w:rsidDel="00000000" w:rsidR="00000000" w:rsidRPr="00000000">
        <w:rPr>
          <w:color w:val="434343"/>
          <w:rtl w:val="0"/>
        </w:rPr>
        <w:t xml:space="preserve">Planned Release: April 29th, 2020</w:t>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color w:val="434343"/>
        </w:rPr>
      </w:pPr>
      <w:r w:rsidDel="00000000" w:rsidR="00000000" w:rsidRPr="00000000">
        <w:rPr>
          <w:color w:val="434343"/>
          <w:rtl w:val="0"/>
        </w:rPr>
        <w:t xml:space="preserve">Platforms: Steam and Windows Store</w:t>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color w:val="434343"/>
        </w:rPr>
      </w:pPr>
      <w:r w:rsidDel="00000000" w:rsidR="00000000" w:rsidRPr="00000000">
        <w:rPr>
          <w:color w:val="434343"/>
          <w:rtl w:val="0"/>
        </w:rPr>
        <w:t xml:space="preserve">Inputs: Keyboard &amp; Mouse</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color w:val="434343"/>
        </w:rPr>
      </w:pPr>
      <w:r w:rsidDel="00000000" w:rsidR="00000000" w:rsidRPr="00000000">
        <w:rPr>
          <w:color w:val="434343"/>
          <w:rtl w:val="0"/>
        </w:rPr>
        <w:t xml:space="preserve">Monetization Plan: $19.99 for base game with possible DLC based on reception</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321.59999999999997" w:line="276" w:lineRule="auto"/>
        <w:ind w:left="0" w:right="0" w:firstLine="0"/>
        <w:jc w:val="left"/>
        <w:rPr>
          <w:sz w:val="21.989999771118164"/>
          <w:szCs w:val="21.989999771118164"/>
        </w:rPr>
      </w:pPr>
      <w:r w:rsidDel="00000000" w:rsidR="00000000" w:rsidRPr="00000000">
        <w:rPr>
          <w:color w:val="434343"/>
          <w:rtl w:val="0"/>
        </w:rPr>
        <w:t xml:space="preserve">The game “The Final Voyage of SSV Dionysus” is a Sci-fi Action/Adventure shooter game that takes you on a journey through multiple galaxies. This game features a single-player story mode in which you play as an astronaut lost in space. It’s your job to navigate through space and find your way home.</w:t>
      </w: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393.6" w:line="276" w:lineRule="auto"/>
        <w:ind w:left="0" w:right="6484.8" w:firstLine="0"/>
        <w:jc w:val="left"/>
        <w:rPr>
          <w:b w:val="1"/>
          <w:color w:val="434343"/>
          <w:sz w:val="36"/>
          <w:szCs w:val="36"/>
        </w:rPr>
      </w:pPr>
      <w:r w:rsidDel="00000000" w:rsidR="00000000" w:rsidRPr="00000000">
        <w:rPr>
          <w:b w:val="1"/>
          <w:color w:val="434343"/>
          <w:sz w:val="36"/>
          <w:szCs w:val="36"/>
          <w:rtl w:val="0"/>
        </w:rPr>
        <w:t xml:space="preserve">Game Design</w:t>
      </w:r>
    </w:p>
    <w:p w:rsidR="00000000" w:rsidDel="00000000" w:rsidP="00000000" w:rsidRDefault="00000000" w:rsidRPr="00000000" w14:paraId="00000032">
      <w:pPr>
        <w:widowControl w:val="0"/>
        <w:spacing w:before="200" w:lineRule="auto"/>
        <w:ind w:right="6484.8"/>
        <w:rPr>
          <w:b w:val="1"/>
          <w:color w:val="434343"/>
        </w:rPr>
      </w:pPr>
      <w:r w:rsidDel="00000000" w:rsidR="00000000" w:rsidRPr="00000000">
        <w:rPr>
          <w:b w:val="1"/>
          <w:color w:val="434343"/>
          <w:rtl w:val="0"/>
        </w:rPr>
        <w:t xml:space="preserve">Features:</w:t>
      </w:r>
    </w:p>
    <w:p w:rsidR="00000000" w:rsidDel="00000000" w:rsidP="00000000" w:rsidRDefault="00000000" w:rsidRPr="00000000" w14:paraId="00000033">
      <w:pPr>
        <w:widowControl w:val="0"/>
        <w:numPr>
          <w:ilvl w:val="0"/>
          <w:numId w:val="2"/>
        </w:numPr>
        <w:spacing w:after="0" w:afterAutospacing="0" w:before="200" w:lineRule="auto"/>
        <w:ind w:left="720" w:right="0" w:hanging="360"/>
        <w:rPr>
          <w:color w:val="434343"/>
          <w:u w:val="none"/>
        </w:rPr>
      </w:pPr>
      <w:r w:rsidDel="00000000" w:rsidR="00000000" w:rsidRPr="00000000">
        <w:rPr>
          <w:color w:val="434343"/>
          <w:rtl w:val="0"/>
        </w:rPr>
        <w:t xml:space="preserve">Realistic spacecraft control, </w:t>
      </w:r>
    </w:p>
    <w:p w:rsidR="00000000" w:rsidDel="00000000" w:rsidP="00000000" w:rsidRDefault="00000000" w:rsidRPr="00000000" w14:paraId="00000034">
      <w:pPr>
        <w:widowControl w:val="0"/>
        <w:numPr>
          <w:ilvl w:val="0"/>
          <w:numId w:val="2"/>
        </w:numPr>
        <w:spacing w:after="0" w:afterAutospacing="0" w:before="0" w:beforeAutospacing="0" w:lineRule="auto"/>
        <w:ind w:left="720" w:right="0" w:hanging="360"/>
        <w:rPr>
          <w:color w:val="434343"/>
          <w:u w:val="none"/>
        </w:rPr>
      </w:pPr>
      <w:r w:rsidDel="00000000" w:rsidR="00000000" w:rsidRPr="00000000">
        <w:rPr>
          <w:color w:val="434343"/>
          <w:rtl w:val="0"/>
        </w:rPr>
        <w:t xml:space="preserve">Varied enemy behavior and obstacles </w:t>
      </w:r>
    </w:p>
    <w:p w:rsidR="00000000" w:rsidDel="00000000" w:rsidP="00000000" w:rsidRDefault="00000000" w:rsidRPr="00000000" w14:paraId="00000035">
      <w:pPr>
        <w:widowControl w:val="0"/>
        <w:numPr>
          <w:ilvl w:val="0"/>
          <w:numId w:val="2"/>
        </w:numPr>
        <w:spacing w:before="0" w:beforeAutospacing="0" w:lineRule="auto"/>
        <w:ind w:left="720" w:right="0" w:hanging="360"/>
        <w:rPr>
          <w:color w:val="434343"/>
          <w:u w:val="none"/>
        </w:rPr>
      </w:pPr>
      <w:r w:rsidDel="00000000" w:rsidR="00000000" w:rsidRPr="00000000">
        <w:rPr>
          <w:color w:val="434343"/>
          <w:rtl w:val="0"/>
        </w:rPr>
        <w:t xml:space="preserve">Random ship customization so every playthrough is unique</w:t>
      </w:r>
    </w:p>
    <w:p w:rsidR="00000000" w:rsidDel="00000000" w:rsidP="00000000" w:rsidRDefault="00000000" w:rsidRPr="00000000" w14:paraId="00000036">
      <w:pPr>
        <w:widowControl w:val="0"/>
        <w:spacing w:before="200" w:lineRule="auto"/>
        <w:ind w:right="0"/>
        <w:rPr>
          <w:color w:val="434343"/>
        </w:rPr>
      </w:pPr>
      <w:r w:rsidDel="00000000" w:rsidR="00000000" w:rsidRPr="00000000">
        <w:rPr>
          <w:rtl w:val="0"/>
        </w:rPr>
      </w:r>
    </w:p>
    <w:p w:rsidR="00000000" w:rsidDel="00000000" w:rsidP="00000000" w:rsidRDefault="00000000" w:rsidRPr="00000000" w14:paraId="00000037">
      <w:pPr>
        <w:widowControl w:val="0"/>
        <w:spacing w:before="200" w:lineRule="auto"/>
        <w:ind w:right="6484.8"/>
        <w:rPr>
          <w:b w:val="1"/>
          <w:color w:val="434343"/>
        </w:rPr>
      </w:pPr>
      <w:r w:rsidDel="00000000" w:rsidR="00000000" w:rsidRPr="00000000">
        <w:rPr>
          <w:b w:val="1"/>
          <w:color w:val="434343"/>
          <w:rtl w:val="0"/>
        </w:rPr>
        <w:t xml:space="preserve">Gameplay Modes: </w:t>
      </w:r>
    </w:p>
    <w:p w:rsidR="00000000" w:rsidDel="00000000" w:rsidP="00000000" w:rsidRDefault="00000000" w:rsidRPr="00000000" w14:paraId="00000038">
      <w:pPr>
        <w:widowControl w:val="0"/>
        <w:spacing w:before="200" w:lineRule="auto"/>
        <w:ind w:right="6484.8"/>
        <w:rPr>
          <w:color w:val="434343"/>
        </w:rPr>
      </w:pPr>
      <w:r w:rsidDel="00000000" w:rsidR="00000000" w:rsidRPr="00000000">
        <w:rPr>
          <w:color w:val="434343"/>
          <w:rtl w:val="0"/>
        </w:rPr>
        <w:t xml:space="preserve">Single Player Story Mode</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200" w:line="276" w:lineRule="auto"/>
        <w:ind w:left="0" w:right="6484.8" w:firstLine="0"/>
        <w:jc w:val="left"/>
        <w:rPr>
          <w:sz w:val="21.989999771118164"/>
          <w:szCs w:val="21.989999771118164"/>
        </w:rPr>
      </w:pPr>
      <w:r w:rsidDel="00000000" w:rsidR="00000000" w:rsidRPr="00000000">
        <w:rPr>
          <w:b w:val="1"/>
          <w:color w:val="434343"/>
          <w:rtl w:val="0"/>
        </w:rPr>
        <w:t xml:space="preserve">Unique Selling Points:</w:t>
      </w: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187.2" w:line="276" w:lineRule="auto"/>
        <w:ind w:left="0" w:right="129.60000000000036" w:firstLine="0"/>
        <w:jc w:val="left"/>
        <w:rPr>
          <w:sz w:val="21.989999771118164"/>
          <w:szCs w:val="21.989999771118164"/>
        </w:rPr>
      </w:pPr>
      <w:r w:rsidDel="00000000" w:rsidR="00000000" w:rsidRPr="00000000">
        <w:rPr>
          <w:sz w:val="21.989999771118164"/>
          <w:szCs w:val="21.989999771118164"/>
          <w:rtl w:val="0"/>
        </w:rPr>
        <w:t xml:space="preserve">A key feature of this game will be the development of the characters on board the ship, and the dialogue system between these crew members. The conversations between characters will serve as storytellers to explain the backstory of why they are at their position within the game’s storyline. The dialogue will also narrate major events in the game. This makes the game more immersive and engaging. </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187.2" w:line="276" w:lineRule="auto"/>
        <w:ind w:left="0" w:right="129.60000000000036" w:firstLine="0"/>
        <w:jc w:val="left"/>
        <w:rPr>
          <w:sz w:val="21.989999771118164"/>
          <w:szCs w:val="21.989999771118164"/>
        </w:rPr>
      </w:pPr>
      <w:r w:rsidDel="00000000" w:rsidR="00000000" w:rsidRPr="00000000">
        <w:rPr>
          <w:rtl w:val="0"/>
        </w:rPr>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379.20000000000005" w:line="276" w:lineRule="auto"/>
        <w:ind w:left="360" w:right="5131.2" w:firstLine="0"/>
        <w:jc w:val="left"/>
        <w:rPr>
          <w:sz w:val="21.989999771118164"/>
          <w:szCs w:val="21.989999771118164"/>
        </w:rPr>
      </w:pPr>
      <w:r w:rsidDel="00000000" w:rsidR="00000000" w:rsidRPr="00000000">
        <w:rPr>
          <w:sz w:val="21.989999771118164"/>
          <w:szCs w:val="21.989999771118164"/>
          <w:rtl w:val="0"/>
        </w:rPr>
        <w:t xml:space="preserve">Special Mechanics:</w:t>
      </w:r>
    </w:p>
    <w:p w:rsidR="00000000" w:rsidDel="00000000" w:rsidP="00000000" w:rsidRDefault="00000000" w:rsidRPr="00000000" w14:paraId="0000003D">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187.2" w:line="276" w:lineRule="auto"/>
        <w:ind w:left="720" w:right="129.60000000000036" w:hanging="360"/>
        <w:jc w:val="left"/>
        <w:rPr>
          <w:sz w:val="21.989999771118164"/>
          <w:szCs w:val="21.989999771118164"/>
          <w:u w:val="none"/>
        </w:rPr>
      </w:pPr>
      <w:r w:rsidDel="00000000" w:rsidR="00000000" w:rsidRPr="00000000">
        <w:rPr>
          <w:sz w:val="21.989999771118164"/>
          <w:szCs w:val="21.989999771118164"/>
          <w:rtl w:val="0"/>
        </w:rPr>
        <w:t xml:space="preserve">Bullet Hell Boss Fights</w:t>
      </w:r>
    </w:p>
    <w:p w:rsidR="00000000" w:rsidDel="00000000" w:rsidP="00000000" w:rsidRDefault="00000000" w:rsidRPr="00000000" w14:paraId="0000003E">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129.60000000000036" w:hanging="360"/>
        <w:jc w:val="left"/>
        <w:rPr>
          <w:sz w:val="21.989999771118164"/>
          <w:szCs w:val="21.989999771118164"/>
          <w:u w:val="none"/>
        </w:rPr>
      </w:pPr>
      <w:r w:rsidDel="00000000" w:rsidR="00000000" w:rsidRPr="00000000">
        <w:rPr>
          <w:sz w:val="21.989999771118164"/>
          <w:szCs w:val="21.989999771118164"/>
          <w:rtl w:val="0"/>
        </w:rPr>
        <w:t xml:space="preserve">Black Hole Obstacle - Warped off of the dimension</w:t>
      </w:r>
    </w:p>
    <w:p w:rsidR="00000000" w:rsidDel="00000000" w:rsidP="00000000" w:rsidRDefault="00000000" w:rsidRPr="00000000" w14:paraId="0000003F">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129.60000000000036" w:hanging="360"/>
        <w:jc w:val="left"/>
        <w:rPr>
          <w:sz w:val="21.989999771118164"/>
          <w:szCs w:val="21.989999771118164"/>
          <w:u w:val="none"/>
        </w:rPr>
      </w:pPr>
      <w:r w:rsidDel="00000000" w:rsidR="00000000" w:rsidRPr="00000000">
        <w:rPr>
          <w:sz w:val="21.989999771118164"/>
          <w:szCs w:val="21.989999771118164"/>
          <w:rtl w:val="0"/>
        </w:rPr>
        <w:t xml:space="preserve">Space Combat- Following Mouse</w:t>
      </w:r>
    </w:p>
    <w:p w:rsidR="00000000" w:rsidDel="00000000" w:rsidP="00000000" w:rsidRDefault="00000000" w:rsidRPr="00000000" w14:paraId="0000004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beforeAutospacing="0" w:line="276" w:lineRule="auto"/>
        <w:ind w:left="720" w:right="129.60000000000036" w:hanging="360"/>
        <w:jc w:val="left"/>
        <w:rPr>
          <w:sz w:val="21.989999771118164"/>
          <w:szCs w:val="21.989999771118164"/>
          <w:u w:val="none"/>
        </w:rPr>
      </w:pPr>
      <w:r w:rsidDel="00000000" w:rsidR="00000000" w:rsidRPr="00000000">
        <w:rPr>
          <w:sz w:val="21.989999771118164"/>
          <w:szCs w:val="21.989999771118164"/>
          <w:rtl w:val="0"/>
        </w:rPr>
        <w:t xml:space="preserve">The Dialogue between the crew members influences/ precurses scripted events in the game.</w:t>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187.2" w:line="276" w:lineRule="auto"/>
        <w:ind w:right="129.60000000000036"/>
        <w:jc w:val="left"/>
        <w:rPr>
          <w:sz w:val="21.989999771118164"/>
          <w:szCs w:val="21.98999977111816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2333625</wp:posOffset>
            </wp:positionH>
            <wp:positionV relativeFrom="paragraph">
              <wp:posOffset>142875</wp:posOffset>
            </wp:positionV>
            <wp:extent cx="2015067" cy="1333500"/>
            <wp:effectExtent b="0" l="0" r="0" t="0"/>
            <wp:wrapSquare wrapText="bothSides" distB="114300" distT="114300" distL="114300" distR="114300"/>
            <wp:docPr id="1" name="image2.jpg"/>
            <a:graphic>
              <a:graphicData uri="http://schemas.openxmlformats.org/drawingml/2006/picture">
                <pic:pic>
                  <pic:nvPicPr>
                    <pic:cNvPr id="0" name="image2.jpg"/>
                    <pic:cNvPicPr preferRelativeResize="0"/>
                  </pic:nvPicPr>
                  <pic:blipFill>
                    <a:blip r:embed="rId6"/>
                    <a:srcRect b="0" l="0" r="15352" t="0"/>
                    <a:stretch>
                      <a:fillRect/>
                    </a:stretch>
                  </pic:blipFill>
                  <pic:spPr>
                    <a:xfrm>
                      <a:off x="0" y="0"/>
                      <a:ext cx="2015067" cy="1333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133350</wp:posOffset>
            </wp:positionV>
            <wp:extent cx="1784142" cy="1333690"/>
            <wp:effectExtent b="0" l="0" r="0" t="0"/>
            <wp:wrapSquare wrapText="bothSides" distB="114300" distT="114300" distL="114300" distR="114300"/>
            <wp:docPr id="4"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1784142" cy="1333690"/>
                    </a:xfrm>
                    <a:prstGeom prst="rect"/>
                    <a:ln/>
                  </pic:spPr>
                </pic:pic>
              </a:graphicData>
            </a:graphic>
          </wp:anchor>
        </w:drawing>
      </w:r>
    </w:p>
    <w:p w:rsidR="00000000" w:rsidDel="00000000" w:rsidP="00000000" w:rsidRDefault="00000000" w:rsidRPr="00000000" w14:paraId="00000042">
      <w:pPr>
        <w:widowControl w:val="0"/>
        <w:spacing w:before="393.6" w:lineRule="auto"/>
        <w:ind w:right="8520"/>
        <w:rPr/>
      </w:pPr>
      <w:r w:rsidDel="00000000" w:rsidR="00000000" w:rsidRPr="00000000">
        <w:rPr>
          <w:b w:val="1"/>
          <w:color w:val="434343"/>
          <w:rtl w:val="0"/>
        </w:rPr>
        <w:t xml:space="preserve">Scope: </w:t>
      </w:r>
      <w:r w:rsidDel="00000000" w:rsidR="00000000" w:rsidRPr="00000000">
        <w:rPr>
          <w:rtl w:val="0"/>
        </w:rPr>
      </w:r>
    </w:p>
    <w:p w:rsidR="00000000" w:rsidDel="00000000" w:rsidP="00000000" w:rsidRDefault="00000000" w:rsidRPr="00000000" w14:paraId="00000043">
      <w:pPr>
        <w:numPr>
          <w:ilvl w:val="0"/>
          <w:numId w:val="4"/>
        </w:numPr>
        <w:spacing w:after="0" w:lineRule="auto"/>
        <w:ind w:left="720" w:hanging="360"/>
      </w:pPr>
      <w:r w:rsidDel="00000000" w:rsidR="00000000" w:rsidRPr="00000000">
        <w:rPr>
          <w:rtl w:val="0"/>
        </w:rPr>
        <w:t xml:space="preserve">5 minute game</w:t>
      </w:r>
    </w:p>
    <w:p w:rsidR="00000000" w:rsidDel="00000000" w:rsidP="00000000" w:rsidRDefault="00000000" w:rsidRPr="00000000" w14:paraId="00000044">
      <w:pPr>
        <w:numPr>
          <w:ilvl w:val="0"/>
          <w:numId w:val="4"/>
        </w:numPr>
        <w:spacing w:after="0" w:lineRule="auto"/>
        <w:ind w:left="720" w:hanging="360"/>
      </w:pPr>
      <w:r w:rsidDel="00000000" w:rsidR="00000000" w:rsidRPr="00000000">
        <w:rPr>
          <w:rtl w:val="0"/>
        </w:rPr>
        <w:t xml:space="preserve">There are 5 levels</w:t>
      </w:r>
    </w:p>
    <w:p w:rsidR="00000000" w:rsidDel="00000000" w:rsidP="00000000" w:rsidRDefault="00000000" w:rsidRPr="00000000" w14:paraId="00000045">
      <w:pPr>
        <w:numPr>
          <w:ilvl w:val="0"/>
          <w:numId w:val="4"/>
        </w:numPr>
        <w:spacing w:after="0" w:lineRule="auto"/>
        <w:ind w:left="720" w:hanging="360"/>
      </w:pPr>
      <w:r w:rsidDel="00000000" w:rsidR="00000000" w:rsidRPr="00000000">
        <w:rPr>
          <w:rtl w:val="0"/>
        </w:rPr>
        <w:t xml:space="preserve">The main Player is an astronaut whose crew has gotten shipwrecked while on a space mission.</w:t>
      </w:r>
    </w:p>
    <w:p w:rsidR="00000000" w:rsidDel="00000000" w:rsidP="00000000" w:rsidRDefault="00000000" w:rsidRPr="00000000" w14:paraId="00000046">
      <w:pPr>
        <w:numPr>
          <w:ilvl w:val="0"/>
          <w:numId w:val="4"/>
        </w:numPr>
        <w:spacing w:after="0" w:lineRule="auto"/>
        <w:ind w:left="720" w:hanging="360"/>
      </w:pPr>
      <w:r w:rsidDel="00000000" w:rsidR="00000000" w:rsidRPr="00000000">
        <w:rPr>
          <w:rtl w:val="0"/>
        </w:rPr>
        <w:t xml:space="preserve">As a player, you need to move through 5 dimensions in order to get back to your dimension and return home with your crew.</w:t>
      </w:r>
    </w:p>
    <w:p w:rsidR="00000000" w:rsidDel="00000000" w:rsidP="00000000" w:rsidRDefault="00000000" w:rsidRPr="00000000" w14:paraId="00000047">
      <w:pPr>
        <w:numPr>
          <w:ilvl w:val="0"/>
          <w:numId w:val="4"/>
        </w:numPr>
        <w:spacing w:after="0" w:lineRule="auto"/>
        <w:ind w:left="720" w:hanging="360"/>
      </w:pPr>
      <w:r w:rsidDel="00000000" w:rsidR="00000000" w:rsidRPr="00000000">
        <w:rPr>
          <w:rtl w:val="0"/>
        </w:rPr>
        <w:t xml:space="preserve">There is one playable character but at the end of each level, there is the option to take a new ship customization to replace the current ship.</w:t>
      </w:r>
    </w:p>
    <w:p w:rsidR="00000000" w:rsidDel="00000000" w:rsidP="00000000" w:rsidRDefault="00000000" w:rsidRPr="00000000" w14:paraId="00000048">
      <w:pPr>
        <w:spacing w:after="0" w:lineRule="auto"/>
        <w:rPr/>
      </w:pPr>
      <w:r w:rsidDel="00000000" w:rsidR="00000000" w:rsidRPr="00000000">
        <w:rPr>
          <w:rtl w:val="0"/>
        </w:rPr>
      </w:r>
    </w:p>
    <w:p w:rsidR="00000000" w:rsidDel="00000000" w:rsidP="00000000" w:rsidRDefault="00000000" w:rsidRPr="00000000" w14:paraId="00000049">
      <w:pPr>
        <w:widowControl w:val="0"/>
        <w:spacing w:before="393.6" w:lineRule="auto"/>
        <w:ind w:right="0"/>
        <w:rPr>
          <w:b w:val="1"/>
          <w:color w:val="434343"/>
          <w:sz w:val="27.989999771118164"/>
          <w:szCs w:val="27.989999771118164"/>
        </w:rPr>
      </w:pPr>
      <w:r w:rsidDel="00000000" w:rsidR="00000000" w:rsidRPr="00000000">
        <w:rPr>
          <w:b w:val="1"/>
          <w:color w:val="434343"/>
          <w:rtl w:val="0"/>
        </w:rPr>
        <w:t xml:space="preserve">Game Comfort Level:</w:t>
      </w:r>
      <w:r w:rsidDel="00000000" w:rsidR="00000000" w:rsidRPr="00000000">
        <w:rPr>
          <w:rtl w:val="0"/>
        </w:rPr>
      </w:r>
    </w:p>
    <w:p w:rsidR="00000000" w:rsidDel="00000000" w:rsidP="00000000" w:rsidRDefault="00000000" w:rsidRPr="00000000" w14:paraId="0000004A">
      <w:pPr>
        <w:widowControl w:val="0"/>
        <w:spacing w:before="0" w:lineRule="auto"/>
        <w:ind w:right="0"/>
        <w:rPr>
          <w:color w:val="434343"/>
        </w:rPr>
      </w:pPr>
      <w:r w:rsidDel="00000000" w:rsidR="00000000" w:rsidRPr="00000000">
        <w:rPr>
          <w:color w:val="434343"/>
          <w:rtl w:val="0"/>
        </w:rPr>
        <w:t xml:space="preserve">We have no plans to bring this game to Virtual Reality and we do not believe its gameplay is conducive to the format.</w:t>
      </w:r>
    </w:p>
    <w:p w:rsidR="00000000" w:rsidDel="00000000" w:rsidP="00000000" w:rsidRDefault="00000000" w:rsidRPr="00000000" w14:paraId="0000004B">
      <w:pPr>
        <w:widowControl w:val="0"/>
        <w:spacing w:before="0" w:lineRule="auto"/>
        <w:ind w:right="8520"/>
        <w:rPr>
          <w:color w:val="434343"/>
        </w:rPr>
      </w:pPr>
      <w:r w:rsidDel="00000000" w:rsidR="00000000" w:rsidRPr="00000000">
        <w:rPr>
          <w:rtl w:val="0"/>
        </w:rPr>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910.4" w:firstLine="0"/>
        <w:jc w:val="left"/>
        <w:rPr>
          <w:b w:val="1"/>
          <w:color w:val="434343"/>
        </w:rPr>
      </w:pPr>
      <w:r w:rsidDel="00000000" w:rsidR="00000000" w:rsidRPr="00000000">
        <w:rPr>
          <w:rtl w:val="0"/>
        </w:rPr>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910.4" w:firstLine="0"/>
        <w:jc w:val="left"/>
        <w:rPr>
          <w:b w:val="1"/>
          <w:color w:val="434343"/>
        </w:rPr>
      </w:pPr>
      <w:r w:rsidDel="00000000" w:rsidR="00000000" w:rsidRPr="00000000">
        <w:rPr>
          <w:rtl w:val="0"/>
        </w:rPr>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910.4" w:firstLine="0"/>
        <w:jc w:val="left"/>
        <w:rPr>
          <w:rFonts w:ascii="Arial" w:cs="Arial" w:eastAsia="Arial" w:hAnsi="Arial"/>
          <w:b w:val="0"/>
          <w:i w:val="0"/>
          <w:smallCaps w:val="0"/>
          <w:strike w:val="0"/>
          <w:color w:val="000000"/>
          <w:sz w:val="21.989999771118164"/>
          <w:szCs w:val="21.989999771118164"/>
          <w:u w:val="none"/>
          <w:shd w:fill="auto" w:val="clear"/>
          <w:vertAlign w:val="baseline"/>
        </w:rPr>
      </w:pPr>
      <w:r w:rsidDel="00000000" w:rsidR="00000000" w:rsidRPr="00000000">
        <w:rPr>
          <w:rFonts w:ascii="Arial" w:cs="Arial" w:eastAsia="Arial" w:hAnsi="Arial"/>
          <w:b w:val="1"/>
          <w:i w:val="0"/>
          <w:smallCaps w:val="0"/>
          <w:strike w:val="0"/>
          <w:color w:val="434343"/>
          <w:u w:val="none"/>
          <w:shd w:fill="auto" w:val="clear"/>
          <w:vertAlign w:val="baseline"/>
          <w:rtl w:val="0"/>
        </w:rPr>
        <w:t xml:space="preserve">Game </w:t>
      </w:r>
      <w:r w:rsidDel="00000000" w:rsidR="00000000" w:rsidRPr="00000000">
        <w:rPr>
          <w:b w:val="1"/>
          <w:color w:val="434343"/>
          <w:rtl w:val="0"/>
        </w:rPr>
        <w:t xml:space="preserve">L</w:t>
      </w:r>
      <w:r w:rsidDel="00000000" w:rsidR="00000000" w:rsidRPr="00000000">
        <w:rPr>
          <w:rFonts w:ascii="Arial" w:cs="Arial" w:eastAsia="Arial" w:hAnsi="Arial"/>
          <w:b w:val="1"/>
          <w:i w:val="0"/>
          <w:smallCaps w:val="0"/>
          <w:strike w:val="0"/>
          <w:color w:val="434343"/>
          <w:u w:val="none"/>
          <w:shd w:fill="auto" w:val="clear"/>
          <w:vertAlign w:val="baseline"/>
          <w:rtl w:val="0"/>
        </w:rPr>
        <w:t xml:space="preserve">oop: </w:t>
      </w:r>
      <w:r w:rsidDel="00000000" w:rsidR="00000000" w:rsidRPr="00000000">
        <w:rPr>
          <w:sz w:val="21.989999771118164"/>
          <w:szCs w:val="21.989999771118164"/>
        </w:rPr>
        <w:drawing>
          <wp:inline distB="114300" distT="114300" distL="114300" distR="114300">
            <wp:extent cx="4710113" cy="2181446"/>
            <wp:effectExtent b="0" l="0" r="0" t="0"/>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710113" cy="2181446"/>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00" w:lineRule="auto"/>
        <w:ind w:left="0" w:firstLine="0"/>
        <w:rPr>
          <w:rFonts w:ascii="Arial" w:cs="Arial" w:eastAsia="Arial" w:hAnsi="Arial"/>
          <w:b w:val="0"/>
          <w:i w:val="0"/>
          <w:smallCaps w:val="0"/>
          <w:strike w:val="0"/>
          <w:color w:val="000000"/>
          <w:sz w:val="21.989999771118164"/>
          <w:szCs w:val="21.98999977111816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307.2" w:line="276" w:lineRule="auto"/>
        <w:ind w:left="0" w:right="0" w:firstLine="0"/>
        <w:jc w:val="left"/>
        <w:rPr>
          <w:rFonts w:ascii="Arial" w:cs="Arial" w:eastAsia="Arial" w:hAnsi="Arial"/>
          <w:b w:val="1"/>
          <w:i w:val="0"/>
          <w:smallCaps w:val="0"/>
          <w:strike w:val="0"/>
          <w:color w:val="434343"/>
          <w:sz w:val="27.989999771118164"/>
          <w:szCs w:val="27.989999771118164"/>
          <w:u w:val="none"/>
          <w:shd w:fill="auto" w:val="clear"/>
          <w:vertAlign w:val="baseline"/>
        </w:rPr>
      </w:pPr>
      <w:r w:rsidDel="00000000" w:rsidR="00000000" w:rsidRPr="00000000">
        <w:rPr>
          <w:b w:val="1"/>
          <w:color w:val="434343"/>
          <w:sz w:val="27.989999771118164"/>
          <w:szCs w:val="27.989999771118164"/>
          <w:rtl w:val="0"/>
        </w:rPr>
        <w:t xml:space="preserve">Mood Board</w:t>
      </w:r>
      <w:r w:rsidDel="00000000" w:rsidR="00000000" w:rsidRPr="00000000">
        <w:rPr>
          <w:rFonts w:ascii="Arial" w:cs="Arial" w:eastAsia="Arial" w:hAnsi="Arial"/>
          <w:b w:val="1"/>
          <w:i w:val="0"/>
          <w:smallCaps w:val="0"/>
          <w:strike w:val="0"/>
          <w:color w:val="434343"/>
          <w:sz w:val="27.989999771118164"/>
          <w:szCs w:val="27.989999771118164"/>
          <w:u w:val="none"/>
          <w:shd w:fill="auto" w:val="clear"/>
          <w:vertAlign w:val="baseline"/>
          <w:rtl w:val="0"/>
        </w:rPr>
        <w:t xml:space="preserve"> </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182.39999999999998" w:line="276" w:lineRule="auto"/>
        <w:ind w:left="0" w:right="619.1999999999996" w:firstLine="0"/>
        <w:jc w:val="left"/>
        <w:rPr>
          <w:sz w:val="21.989999771118164"/>
          <w:szCs w:val="21.989999771118164"/>
        </w:rPr>
      </w:pPr>
      <w:r w:rsidDel="00000000" w:rsidR="00000000" w:rsidRPr="00000000">
        <w:rPr>
          <w:sz w:val="21.989999771118164"/>
          <w:szCs w:val="21.989999771118164"/>
        </w:rPr>
        <w:drawing>
          <wp:inline distB="114300" distT="114300" distL="114300" distR="114300">
            <wp:extent cx="2647950" cy="1927289"/>
            <wp:effectExtent b="0" l="0" r="0" t="0"/>
            <wp:docPr id="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647950" cy="192728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134874</wp:posOffset>
            </wp:positionV>
            <wp:extent cx="2214563" cy="1924050"/>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214563" cy="1924050"/>
                    </a:xfrm>
                    <a:prstGeom prst="rect"/>
                    <a:ln/>
                  </pic:spPr>
                </pic:pic>
              </a:graphicData>
            </a:graphic>
          </wp:anchor>
        </w:drawing>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182.39999999999998" w:line="276" w:lineRule="auto"/>
        <w:ind w:left="0" w:right="619.1999999999996" w:firstLine="0"/>
        <w:jc w:val="left"/>
        <w:rPr>
          <w:sz w:val="21.989999771118164"/>
          <w:szCs w:val="21.989999771118164"/>
        </w:rPr>
      </w:pPr>
      <w:r w:rsidDel="00000000" w:rsidR="00000000" w:rsidRPr="00000000">
        <w:rPr>
          <w:sz w:val="21.989999771118164"/>
          <w:szCs w:val="21.989999771118164"/>
        </w:rPr>
        <w:drawing>
          <wp:inline distB="114300" distT="114300" distL="114300" distR="114300">
            <wp:extent cx="2786063" cy="1852435"/>
            <wp:effectExtent b="0" l="0" r="0" t="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786063" cy="1852435"/>
                    </a:xfrm>
                    <a:prstGeom prst="rect"/>
                    <a:ln/>
                  </pic:spPr>
                </pic:pic>
              </a:graphicData>
            </a:graphic>
          </wp:inline>
        </w:drawing>
      </w:r>
      <w:r w:rsidDel="00000000" w:rsidR="00000000" w:rsidRPr="00000000">
        <w:rPr>
          <w:sz w:val="21.989999771118164"/>
          <w:szCs w:val="21.989999771118164"/>
        </w:rPr>
        <w:drawing>
          <wp:inline distB="114300" distT="114300" distL="114300" distR="114300">
            <wp:extent cx="2357438" cy="1949419"/>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357438" cy="1949419"/>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398.40000000000003" w:line="276" w:lineRule="auto"/>
        <w:ind w:left="0" w:right="0" w:firstLine="0"/>
        <w:jc w:val="left"/>
        <w:rPr>
          <w:b w:val="1"/>
          <w:color w:val="434343"/>
          <w:sz w:val="36"/>
          <w:szCs w:val="36"/>
        </w:rPr>
      </w:pPr>
      <w:r w:rsidDel="00000000" w:rsidR="00000000" w:rsidRPr="00000000">
        <w:rPr>
          <w:rtl w:val="0"/>
        </w:rPr>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398.40000000000003" w:line="276" w:lineRule="auto"/>
        <w:ind w:left="0" w:right="0" w:firstLine="0"/>
        <w:jc w:val="left"/>
        <w:rPr>
          <w:b w:val="1"/>
          <w:color w:val="434343"/>
          <w:sz w:val="36"/>
          <w:szCs w:val="36"/>
        </w:rPr>
      </w:pPr>
      <w:r w:rsidDel="00000000" w:rsidR="00000000" w:rsidRPr="00000000">
        <w:rPr>
          <w:b w:val="1"/>
          <w:color w:val="434343"/>
          <w:sz w:val="36"/>
          <w:szCs w:val="36"/>
          <w:rtl w:val="0"/>
        </w:rPr>
        <w:t xml:space="preserve">Ideal User Profiles</w:t>
      </w:r>
    </w:p>
    <w:p w:rsidR="00000000" w:rsidDel="00000000" w:rsidP="00000000" w:rsidRDefault="00000000" w:rsidRPr="00000000" w14:paraId="00000055">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182.39999999999998" w:line="276" w:lineRule="auto"/>
        <w:ind w:left="720" w:right="0" w:hanging="360"/>
        <w:jc w:val="left"/>
        <w:rPr/>
      </w:pPr>
      <w:r w:rsidDel="00000000" w:rsidR="00000000" w:rsidRPr="00000000">
        <w:rPr>
          <w:rtl w:val="0"/>
        </w:rPr>
        <w:t xml:space="preserve">Age range for Users: 12 and up</w:t>
      </w:r>
    </w:p>
    <w:p w:rsidR="00000000" w:rsidDel="00000000" w:rsidP="00000000" w:rsidRDefault="00000000" w:rsidRPr="00000000" w14:paraId="00000056">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u w:val="none"/>
        </w:rPr>
      </w:pPr>
      <w:r w:rsidDel="00000000" w:rsidR="00000000" w:rsidRPr="00000000">
        <w:rPr>
          <w:rtl w:val="0"/>
        </w:rPr>
        <w:t xml:space="preserve">Amber enjoys Dialogue-driven games such as Undertale and Fire Emblem: 3 Houses. </w:t>
      </w:r>
    </w:p>
    <w:p w:rsidR="00000000" w:rsidDel="00000000" w:rsidP="00000000" w:rsidRDefault="00000000" w:rsidRPr="00000000" w14:paraId="00000057">
      <w:pPr>
        <w:keepNext w:val="0"/>
        <w:keepLines w:val="0"/>
        <w:widowControl w:val="0"/>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rtl w:val="0"/>
        </w:rPr>
        <w:t xml:space="preserve">For this player, our game features a rich story told through dialogue and interactions between the crew members.</w:t>
      </w:r>
    </w:p>
    <w:p w:rsidR="00000000" w:rsidDel="00000000" w:rsidP="00000000" w:rsidRDefault="00000000" w:rsidRPr="00000000" w14:paraId="00000058">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pPr>
      <w:r w:rsidDel="00000000" w:rsidR="00000000" w:rsidRPr="00000000">
        <w:rPr>
          <w:rtl w:val="0"/>
        </w:rPr>
        <w:t xml:space="preserve">Ethan is a big fan of bullet hell games like Binding of Issac and Touhou Project and has always wanted to see how such games would play out in 2.5D. </w:t>
      </w:r>
    </w:p>
    <w:p w:rsidR="00000000" w:rsidDel="00000000" w:rsidP="00000000" w:rsidRDefault="00000000" w:rsidRPr="00000000" w14:paraId="00000059">
      <w:pPr>
        <w:keepNext w:val="0"/>
        <w:keepLines w:val="0"/>
        <w:widowControl w:val="0"/>
        <w:numPr>
          <w:ilvl w:val="1"/>
          <w:numId w:val="1"/>
        </w:numPr>
        <w:pBdr>
          <w:top w:space="0" w:sz="0" w:val="nil"/>
          <w:left w:space="0" w:sz="0" w:val="nil"/>
          <w:bottom w:space="0" w:sz="0" w:val="nil"/>
          <w:right w:space="0" w:sz="0" w:val="nil"/>
          <w:between w:space="0" w:sz="0" w:val="nil"/>
        </w:pBdr>
        <w:shd w:fill="auto" w:val="clear"/>
        <w:spacing w:after="0" w:before="0" w:beforeAutospacing="0" w:line="276" w:lineRule="auto"/>
        <w:ind w:left="1440" w:right="0" w:hanging="360"/>
        <w:jc w:val="left"/>
        <w:rPr/>
      </w:pPr>
      <w:r w:rsidDel="00000000" w:rsidR="00000000" w:rsidRPr="00000000">
        <w:rPr>
          <w:rtl w:val="0"/>
        </w:rPr>
        <w:t xml:space="preserve">For this player, our game offers a real challenge, even for veterans of the genre.</w:t>
      </w:r>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81.6" w:line="276" w:lineRule="auto"/>
        <w:ind w:left="1080" w:right="672.0000000000005" w:firstLine="0"/>
        <w:jc w:val="left"/>
        <w:rPr>
          <w:sz w:val="21.989999771118164"/>
          <w:szCs w:val="21.989999771118164"/>
        </w:rPr>
      </w:pPr>
      <w:r w:rsidDel="00000000" w:rsidR="00000000" w:rsidRPr="00000000">
        <w:rPr>
          <w:rtl w:val="0"/>
        </w:rPr>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398.40000000000003" w:line="276" w:lineRule="auto"/>
        <w:ind w:left="0" w:right="0" w:firstLine="0"/>
        <w:jc w:val="left"/>
        <w:rPr>
          <w:rFonts w:ascii="Arial" w:cs="Arial" w:eastAsia="Arial" w:hAnsi="Arial"/>
          <w:b w:val="1"/>
          <w:i w:val="0"/>
          <w:smallCaps w:val="0"/>
          <w:strike w:val="0"/>
          <w:color w:val="434343"/>
          <w:sz w:val="36"/>
          <w:szCs w:val="36"/>
          <w:u w:val="none"/>
          <w:shd w:fill="auto" w:val="clear"/>
          <w:vertAlign w:val="baseline"/>
        </w:rPr>
      </w:pPr>
      <w:r w:rsidDel="00000000" w:rsidR="00000000" w:rsidRPr="00000000">
        <w:rPr>
          <w:rFonts w:ascii="Arial" w:cs="Arial" w:eastAsia="Arial" w:hAnsi="Arial"/>
          <w:b w:val="1"/>
          <w:i w:val="0"/>
          <w:smallCaps w:val="0"/>
          <w:strike w:val="0"/>
          <w:color w:val="434343"/>
          <w:sz w:val="36"/>
          <w:szCs w:val="36"/>
          <w:u w:val="none"/>
          <w:shd w:fill="auto" w:val="clear"/>
          <w:vertAlign w:val="baseline"/>
          <w:rtl w:val="0"/>
        </w:rPr>
        <w:t xml:space="preserve">Milestone Schedule </w:t>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81.6" w:line="276" w:lineRule="auto"/>
        <w:ind w:left="360" w:right="480" w:firstLine="0"/>
        <w:jc w:val="left"/>
        <w:rPr>
          <w:sz w:val="21.989999771118164"/>
          <w:szCs w:val="21.989999771118164"/>
        </w:rPr>
      </w:pPr>
      <w:r w:rsidDel="00000000" w:rsidR="00000000" w:rsidRPr="00000000">
        <w:rPr>
          <w:rtl w:val="0"/>
        </w:rPr>
      </w:r>
    </w:p>
    <w:tbl>
      <w:tblPr>
        <w:tblStyle w:val="Table1"/>
        <w:tblW w:w="900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915"/>
        <w:gridCol w:w="6840"/>
        <w:tblGridChange w:id="0">
          <w:tblGrid>
            <w:gridCol w:w="1245"/>
            <w:gridCol w:w="915"/>
            <w:gridCol w:w="68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989999771118164"/>
                <w:szCs w:val="21.989999771118164"/>
              </w:rPr>
            </w:pPr>
            <w:r w:rsidDel="00000000" w:rsidR="00000000" w:rsidRPr="00000000">
              <w:rPr>
                <w:sz w:val="21.989999771118164"/>
                <w:szCs w:val="21.989999771118164"/>
                <w:rtl w:val="0"/>
              </w:rPr>
              <w:t xml:space="preserve">Milestone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989999771118164"/>
                <w:szCs w:val="21.989999771118164"/>
              </w:rPr>
            </w:pPr>
            <w:r w:rsidDel="00000000" w:rsidR="00000000" w:rsidRPr="00000000">
              <w:rPr>
                <w:sz w:val="21.989999771118164"/>
                <w:szCs w:val="21.98999977111816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989999771118164"/>
                <w:szCs w:val="21.989999771118164"/>
              </w:rPr>
            </w:pPr>
            <w:r w:rsidDel="00000000" w:rsidR="00000000" w:rsidRPr="00000000">
              <w:rPr>
                <w:sz w:val="21.989999771118164"/>
                <w:szCs w:val="21.98999977111816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989999771118164"/>
                <w:szCs w:val="21.989999771118164"/>
              </w:rPr>
            </w:pPr>
            <w:r w:rsidDel="00000000" w:rsidR="00000000" w:rsidRPr="00000000">
              <w:rPr>
                <w:sz w:val="21.989999771118164"/>
                <w:szCs w:val="21.989999771118164"/>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989999771118164"/>
                <w:szCs w:val="21.989999771118164"/>
              </w:rPr>
            </w:pPr>
            <w:r w:rsidDel="00000000" w:rsidR="00000000" w:rsidRPr="00000000">
              <w:rPr>
                <w:sz w:val="21.989999771118164"/>
                <w:szCs w:val="21.989999771118164"/>
                <w:rtl w:val="0"/>
              </w:rPr>
              <w:t xml:space="preserve">03/13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989999771118164"/>
                <w:szCs w:val="21.989999771118164"/>
              </w:rPr>
            </w:pPr>
            <w:r w:rsidDel="00000000" w:rsidR="00000000" w:rsidRPr="00000000">
              <w:rPr>
                <w:sz w:val="21.989999771118164"/>
                <w:szCs w:val="21.989999771118164"/>
                <w:rtl w:val="0"/>
              </w:rPr>
              <w:t xml:space="preserve">GDD/Game Idea Pitch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989999771118164"/>
                <w:szCs w:val="21.989999771118164"/>
              </w:rPr>
            </w:pPr>
            <w:r w:rsidDel="00000000" w:rsidR="00000000" w:rsidRPr="00000000">
              <w:rPr>
                <w:sz w:val="21.989999771118164"/>
                <w:szCs w:val="21.98999977111816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989999771118164"/>
                <w:szCs w:val="21.989999771118164"/>
              </w:rPr>
            </w:pPr>
            <w:r w:rsidDel="00000000" w:rsidR="00000000" w:rsidRPr="00000000">
              <w:rPr>
                <w:sz w:val="21.989999771118164"/>
                <w:szCs w:val="21.989999771118164"/>
                <w:rtl w:val="0"/>
              </w:rPr>
              <w:t xml:space="preserve">03/20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989999771118164"/>
                <w:szCs w:val="21.989999771118164"/>
              </w:rPr>
            </w:pPr>
            <w:r w:rsidDel="00000000" w:rsidR="00000000" w:rsidRPr="00000000">
              <w:rPr>
                <w:sz w:val="21.989999771118164"/>
                <w:szCs w:val="21.989999771118164"/>
                <w:rtl w:val="0"/>
              </w:rPr>
              <w:t xml:space="preserve">Also GDD - Project Roadmap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989999771118164"/>
                <w:szCs w:val="21.989999771118164"/>
              </w:rPr>
            </w:pPr>
            <w:r w:rsidDel="00000000" w:rsidR="00000000" w:rsidRPr="00000000">
              <w:rPr>
                <w:sz w:val="21.989999771118164"/>
                <w:szCs w:val="21.98999977111816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989999771118164"/>
                <w:szCs w:val="21.989999771118164"/>
              </w:rPr>
            </w:pPr>
            <w:r w:rsidDel="00000000" w:rsidR="00000000" w:rsidRPr="00000000">
              <w:rPr>
                <w:sz w:val="21.989999771118164"/>
                <w:szCs w:val="21.989999771118164"/>
                <w:rtl w:val="0"/>
              </w:rPr>
              <w:t xml:space="preserve">03/27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989999771118164"/>
                <w:szCs w:val="21.989999771118164"/>
              </w:rPr>
            </w:pPr>
            <w:r w:rsidDel="00000000" w:rsidR="00000000" w:rsidRPr="00000000">
              <w:rPr>
                <w:sz w:val="21.989999771118164"/>
                <w:szCs w:val="21.989999771118164"/>
                <w:rtl w:val="0"/>
              </w:rPr>
              <w:t xml:space="preserve">Alpha Milestone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989999771118164"/>
                <w:szCs w:val="21.989999771118164"/>
              </w:rPr>
            </w:pPr>
            <w:r w:rsidDel="00000000" w:rsidR="00000000" w:rsidRPr="00000000">
              <w:rPr>
                <w:sz w:val="21.989999771118164"/>
                <w:szCs w:val="21.98999977111816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989999771118164"/>
                <w:szCs w:val="21.989999771118164"/>
              </w:rPr>
            </w:pPr>
            <w:r w:rsidDel="00000000" w:rsidR="00000000" w:rsidRPr="00000000">
              <w:rPr>
                <w:sz w:val="21.989999771118164"/>
                <w:szCs w:val="21.989999771118164"/>
                <w:rtl w:val="0"/>
              </w:rPr>
              <w:t xml:space="preserve">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989999771118164"/>
                <w:szCs w:val="21.989999771118164"/>
              </w:rPr>
            </w:pPr>
            <w:r w:rsidDel="00000000" w:rsidR="00000000" w:rsidRPr="00000000">
              <w:rPr>
                <w:sz w:val="21.989999771118164"/>
                <w:szCs w:val="21.989999771118164"/>
                <w:rtl w:val="0"/>
              </w:rPr>
              <w:t xml:space="preserve">Beta Milestone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989999771118164"/>
                <w:szCs w:val="21.989999771118164"/>
              </w:rPr>
            </w:pPr>
            <w:r w:rsidDel="00000000" w:rsidR="00000000" w:rsidRPr="00000000">
              <w:rPr>
                <w:sz w:val="21.989999771118164"/>
                <w:szCs w:val="21.98999977111816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989999771118164"/>
                <w:szCs w:val="21.989999771118164"/>
              </w:rPr>
            </w:pPr>
            <w:r w:rsidDel="00000000" w:rsidR="00000000" w:rsidRPr="00000000">
              <w:rPr>
                <w:sz w:val="21.989999771118164"/>
                <w:szCs w:val="21.989999771118164"/>
                <w:rtl w:val="0"/>
              </w:rPr>
              <w:t xml:space="preserve">4/24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989999771118164"/>
                <w:szCs w:val="21.989999771118164"/>
              </w:rPr>
            </w:pPr>
            <w:r w:rsidDel="00000000" w:rsidR="00000000" w:rsidRPr="00000000">
              <w:rPr>
                <w:sz w:val="21.989999771118164"/>
                <w:szCs w:val="21.989999771118164"/>
                <w:rtl w:val="0"/>
              </w:rPr>
              <w:t xml:space="preserve">Gamma Milestone</w:t>
            </w:r>
          </w:p>
        </w:tc>
      </w:tr>
    </w:tbl>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81.6" w:line="276" w:lineRule="auto"/>
        <w:ind w:left="0" w:right="86.400000000001" w:firstLine="0"/>
        <w:jc w:val="left"/>
        <w:rPr>
          <w:rFonts w:ascii="Arial" w:cs="Arial" w:eastAsia="Arial" w:hAnsi="Arial"/>
          <w:b w:val="0"/>
          <w:i w:val="0"/>
          <w:smallCaps w:val="0"/>
          <w:strike w:val="0"/>
          <w:color w:val="000000"/>
          <w:sz w:val="21.989999771118164"/>
          <w:szCs w:val="21.98999977111816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76.8" w:line="276" w:lineRule="auto"/>
        <w:ind w:left="720" w:right="76.80000000000064" w:firstLine="0"/>
        <w:jc w:val="left"/>
        <w:rPr>
          <w:sz w:val="21.989999771118164"/>
          <w:szCs w:val="21.989999771118164"/>
        </w:rPr>
      </w:pPr>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76.8" w:line="276" w:lineRule="auto"/>
        <w:ind w:left="720" w:right="76.80000000000064" w:firstLine="0"/>
        <w:jc w:val="left"/>
        <w:rPr>
          <w:sz w:val="21.989999771118164"/>
          <w:szCs w:val="21.989999771118164"/>
        </w:rPr>
      </w:pPr>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76.8" w:line="276" w:lineRule="auto"/>
        <w:ind w:left="0" w:right="76.80000000000064" w:firstLine="0"/>
        <w:jc w:val="left"/>
        <w:rPr>
          <w:sz w:val="21.989999771118164"/>
          <w:szCs w:val="21.989999771118164"/>
        </w:rPr>
      </w:pPr>
      <w:r w:rsidDel="00000000" w:rsidR="00000000" w:rsidRPr="00000000">
        <w:rPr>
          <w:sz w:val="21.989999771118164"/>
          <w:szCs w:val="21.989999771118164"/>
          <w:rtl w:val="0"/>
        </w:rPr>
        <w:t xml:space="preserve">You and your trusty team, Pleiades, boarded the SSV Dionysus two light years ago on a mission to end the colonisation of the planetoid Sedna (90377). You were successful in breaking up the war, but had to flee the planet when Orpheus the Space Lord, who is taking over the entire universe, discovered your coup. What you didn’t know was that he would banish you to eternal wandering through the galaxies. However, your team is determined to go home. As you travel through the dimensions between your location and your home, you must attack and defeat enemy ships, as well as fight aliens at the end of each portal.</w:t>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6.png"/><Relationship Id="rId12" Type="http://schemas.openxmlformats.org/officeDocument/2006/relationships/image" Target="media/image3.png"/><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image" Target="media/image1.jp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